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FAA9B" w14:textId="535A6A43" w:rsidR="004A55A5" w:rsidRDefault="004A55A5" w:rsidP="00D106AA">
      <w:pPr>
        <w:jc w:val="center"/>
        <w:rPr>
          <w:lang w:val="eu-ES"/>
        </w:rPr>
      </w:pPr>
    </w:p>
    <w:p w14:paraId="434EE328" w14:textId="77777777" w:rsidR="004A55A5" w:rsidRDefault="004A55A5" w:rsidP="00D106AA">
      <w:pPr>
        <w:jc w:val="center"/>
        <w:rPr>
          <w:lang w:val="eu-ES"/>
        </w:rPr>
      </w:pPr>
    </w:p>
    <w:p w14:paraId="7F3CF5D1" w14:textId="0423254B" w:rsidR="003172AB" w:rsidRPr="00A601B4" w:rsidRDefault="004A55A5" w:rsidP="00D106AA">
      <w:pPr>
        <w:jc w:val="center"/>
        <w:rPr>
          <w:lang w:val="eu-ES"/>
        </w:rPr>
      </w:pPr>
      <w:r w:rsidRPr="00A601B4">
        <w:rPr>
          <w:rFonts w:ascii="Lato Black" w:hAnsi="Lato Black"/>
          <w:noProof/>
          <w:sz w:val="28"/>
          <w:szCs w:val="36"/>
          <w:lang w:val="eu-ES"/>
        </w:rPr>
        <w:drawing>
          <wp:anchor distT="0" distB="0" distL="114300" distR="114300" simplePos="0" relativeHeight="251658240" behindDoc="1" locked="0" layoutInCell="1" allowOverlap="1" wp14:anchorId="51230456" wp14:editId="235303AA">
            <wp:simplePos x="0" y="0"/>
            <wp:positionH relativeFrom="margin">
              <wp:align>left</wp:align>
            </wp:positionH>
            <wp:positionV relativeFrom="margin">
              <wp:posOffset>20472</wp:posOffset>
            </wp:positionV>
            <wp:extent cx="14193520" cy="9743971"/>
            <wp:effectExtent l="0" t="0" r="0" b="0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93520" cy="974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5E36B" w14:textId="44F0CC22" w:rsidR="00DF51C6" w:rsidRPr="004A55A5" w:rsidRDefault="00420DA8" w:rsidP="003172AB">
      <w:pPr>
        <w:jc w:val="center"/>
        <w:rPr>
          <w:rFonts w:ascii="Lato Black" w:hAnsi="Lato Black"/>
          <w:sz w:val="40"/>
          <w:szCs w:val="40"/>
          <w:lang w:val="eu-ES"/>
        </w:rPr>
      </w:pPr>
      <w:r>
        <w:rPr>
          <w:rFonts w:ascii="Lato Black" w:hAnsi="Lato Black"/>
          <w:sz w:val="40"/>
          <w:szCs w:val="40"/>
          <w:lang w:val="eu-ES"/>
        </w:rPr>
        <w:t>NAZIOARTEKOTZEA</w:t>
      </w:r>
      <w:r w:rsidR="00653346" w:rsidRPr="004A55A5">
        <w:rPr>
          <w:rFonts w:ascii="Lato Black" w:hAnsi="Lato Black"/>
          <w:sz w:val="40"/>
          <w:szCs w:val="40"/>
          <w:lang w:val="eu-ES"/>
        </w:rPr>
        <w:t xml:space="preserve"> </w:t>
      </w:r>
      <w:r w:rsidR="00580A44" w:rsidRPr="004A55A5">
        <w:rPr>
          <w:rFonts w:ascii="Lato Black" w:hAnsi="Lato Black"/>
          <w:sz w:val="40"/>
          <w:szCs w:val="40"/>
          <w:lang w:val="eu-ES"/>
        </w:rPr>
        <w:t>DIRULAGUNTZA</w:t>
      </w:r>
      <w:r w:rsidR="008B7A71" w:rsidRPr="004A55A5">
        <w:rPr>
          <w:rFonts w:ascii="Lato Black" w:hAnsi="Lato Black"/>
          <w:sz w:val="40"/>
          <w:szCs w:val="40"/>
          <w:lang w:val="eu-ES"/>
        </w:rPr>
        <w:t>REN PROGRAMA</w:t>
      </w:r>
    </w:p>
    <w:p w14:paraId="08CA138A" w14:textId="07387B0C" w:rsidR="00580A44" w:rsidRPr="004A55A5" w:rsidRDefault="008B7A71" w:rsidP="00583694">
      <w:pPr>
        <w:ind w:left="709" w:right="656"/>
        <w:jc w:val="center"/>
        <w:rPr>
          <w:rFonts w:ascii="Lato Black" w:hAnsi="Lato Black"/>
          <w:sz w:val="40"/>
          <w:szCs w:val="40"/>
          <w:lang w:val="eu-ES"/>
        </w:rPr>
      </w:pPr>
      <w:r w:rsidRPr="004A55A5">
        <w:rPr>
          <w:rFonts w:ascii="Lato Black" w:hAnsi="Lato Black"/>
          <w:sz w:val="40"/>
          <w:szCs w:val="40"/>
          <w:lang w:val="eu-ES"/>
        </w:rPr>
        <w:t xml:space="preserve">PROGRAMA DE </w:t>
      </w:r>
      <w:r w:rsidR="00E22A2D" w:rsidRPr="004A55A5">
        <w:rPr>
          <w:rFonts w:ascii="Lato Black" w:hAnsi="Lato Black"/>
          <w:sz w:val="40"/>
          <w:szCs w:val="40"/>
          <w:lang w:val="eu-ES"/>
        </w:rPr>
        <w:t>SUBVENCI</w:t>
      </w:r>
      <w:r w:rsidRPr="004A55A5">
        <w:rPr>
          <w:rFonts w:ascii="Lato Black" w:hAnsi="Lato Black"/>
          <w:sz w:val="40"/>
          <w:szCs w:val="40"/>
          <w:lang w:val="eu-ES"/>
        </w:rPr>
        <w:t>ONES</w:t>
      </w:r>
      <w:r w:rsidR="00E22A2D" w:rsidRPr="004A55A5">
        <w:rPr>
          <w:rFonts w:ascii="Lato Black" w:hAnsi="Lato Black"/>
          <w:sz w:val="40"/>
          <w:szCs w:val="40"/>
          <w:lang w:val="eu-ES"/>
        </w:rPr>
        <w:t xml:space="preserve"> </w:t>
      </w:r>
      <w:r w:rsidR="00420DA8">
        <w:rPr>
          <w:rFonts w:ascii="Lato Black" w:hAnsi="Lato Black"/>
          <w:sz w:val="40"/>
          <w:szCs w:val="40"/>
          <w:lang w:val="eu-ES"/>
        </w:rPr>
        <w:t>INTERNACIONALIZACIÓN</w:t>
      </w:r>
    </w:p>
    <w:p w14:paraId="299424BB" w14:textId="77777777" w:rsidR="004A55A5" w:rsidRPr="00616768" w:rsidRDefault="004A55A5" w:rsidP="004A55A5">
      <w:pPr>
        <w:jc w:val="center"/>
        <w:rPr>
          <w:rFonts w:ascii="Lato Black" w:hAnsi="Lato Black"/>
          <w:sz w:val="16"/>
          <w:szCs w:val="16"/>
          <w:lang w:val="eu-ES"/>
        </w:rPr>
      </w:pPr>
    </w:p>
    <w:p w14:paraId="3351DA5F" w14:textId="77777777" w:rsidR="004A55A5" w:rsidRPr="004B3238" w:rsidRDefault="004A55A5" w:rsidP="004A55A5">
      <w:pPr>
        <w:jc w:val="center"/>
        <w:rPr>
          <w:rFonts w:ascii="Lato Black" w:hAnsi="Lato Black"/>
          <w:sz w:val="16"/>
          <w:szCs w:val="16"/>
          <w:lang w:val="eu-ES"/>
        </w:rPr>
      </w:pPr>
    </w:p>
    <w:p w14:paraId="11813062" w14:textId="77777777" w:rsidR="00420DA8" w:rsidRPr="00420DA8" w:rsidRDefault="00420DA8" w:rsidP="00DD0C3F">
      <w:pPr>
        <w:jc w:val="center"/>
        <w:rPr>
          <w:rFonts w:ascii="Lato Black" w:hAnsi="Lato Black"/>
          <w:sz w:val="32"/>
          <w:szCs w:val="32"/>
          <w:lang w:val="eu-ES"/>
        </w:rPr>
      </w:pPr>
      <w:r w:rsidRPr="00420DA8">
        <w:rPr>
          <w:rFonts w:ascii="Lato Black" w:hAnsi="Lato Black"/>
          <w:sz w:val="32"/>
          <w:szCs w:val="32"/>
          <w:lang w:val="eu-ES"/>
        </w:rPr>
        <w:t xml:space="preserve">Bizkaiko Foru Aldundiak finantzatu du proiektu hau, 2025eko Nazioartekotzea Programaren barruan </w:t>
      </w:r>
    </w:p>
    <w:p w14:paraId="5C5FCA10" w14:textId="2E085A69" w:rsidR="00420DA8" w:rsidRPr="00420DA8" w:rsidRDefault="00420DA8" w:rsidP="00DD0C3F">
      <w:pPr>
        <w:jc w:val="center"/>
        <w:rPr>
          <w:rFonts w:ascii="Lato Black" w:hAnsi="Lato Black"/>
          <w:sz w:val="32"/>
          <w:szCs w:val="32"/>
          <w:lang w:val="es-ES"/>
        </w:rPr>
      </w:pPr>
      <w:r w:rsidRPr="00420DA8">
        <w:rPr>
          <w:rFonts w:ascii="Lato Black" w:hAnsi="Lato Black"/>
          <w:sz w:val="32"/>
          <w:szCs w:val="32"/>
          <w:lang w:val="es-ES"/>
        </w:rPr>
        <w:t>Este proyecto ha sido financiado por la Diputación Foral de Bizkaia dentro del Programa Internacionalización 2025</w:t>
      </w:r>
    </w:p>
    <w:p w14:paraId="5553B1EE" w14:textId="77777777" w:rsidR="00103982" w:rsidRPr="00420DA8" w:rsidRDefault="00103982" w:rsidP="00103982">
      <w:pPr>
        <w:jc w:val="center"/>
        <w:rPr>
          <w:rFonts w:ascii="Lato Black" w:hAnsi="Lato Black"/>
          <w:sz w:val="32"/>
          <w:szCs w:val="32"/>
          <w:lang w:val="es-ES"/>
        </w:rPr>
      </w:pPr>
    </w:p>
    <w:p w14:paraId="076E798F" w14:textId="3964F447" w:rsidR="004A55A5" w:rsidRPr="00AD5697" w:rsidRDefault="004A55A5" w:rsidP="004A55A5">
      <w:pPr>
        <w:jc w:val="center"/>
        <w:rPr>
          <w:rFonts w:ascii="Lato Black" w:hAnsi="Lato Black"/>
          <w:color w:val="C00000"/>
          <w:sz w:val="32"/>
          <w:szCs w:val="32"/>
          <w:lang w:val="es-ES"/>
        </w:rPr>
      </w:pPr>
      <w:r w:rsidRPr="00943E46">
        <w:rPr>
          <w:rFonts w:ascii="Lato Black" w:hAnsi="Lato Black"/>
          <w:sz w:val="32"/>
          <w:szCs w:val="32"/>
          <w:lang w:val="es-ES"/>
        </w:rPr>
        <w:t xml:space="preserve">ENPRESA / EMPRESA: </w:t>
      </w:r>
      <w:r w:rsidR="00E903EC">
        <w:rPr>
          <w:rFonts w:ascii="Lato Black" w:hAnsi="Lato Black"/>
          <w:color w:val="C00000"/>
          <w:sz w:val="32"/>
          <w:szCs w:val="32"/>
          <w:lang w:val="eu-ES"/>
        </w:rPr>
        <w:t>PRODOL MEDITEC SA</w:t>
      </w:r>
      <w:bookmarkStart w:id="0" w:name="_GoBack"/>
      <w:bookmarkEnd w:id="0"/>
    </w:p>
    <w:p w14:paraId="343A1620" w14:textId="50D34193" w:rsidR="004A55A5" w:rsidRPr="00943E46" w:rsidRDefault="004A55A5" w:rsidP="004A55A5">
      <w:pPr>
        <w:jc w:val="center"/>
        <w:rPr>
          <w:rFonts w:ascii="Lato Black" w:hAnsi="Lato Black"/>
          <w:sz w:val="32"/>
          <w:szCs w:val="32"/>
          <w:lang w:val="es-ES"/>
        </w:rPr>
      </w:pPr>
    </w:p>
    <w:p w14:paraId="336FA5CA" w14:textId="15BFE1C1" w:rsidR="004A55A5" w:rsidRPr="00943E46" w:rsidRDefault="004A55A5" w:rsidP="004A55A5">
      <w:pPr>
        <w:jc w:val="center"/>
        <w:rPr>
          <w:rFonts w:ascii="Lato Black" w:hAnsi="Lato Black"/>
          <w:sz w:val="32"/>
          <w:szCs w:val="32"/>
          <w:lang w:val="eu-ES"/>
        </w:rPr>
      </w:pPr>
      <w:r w:rsidRPr="00943E46">
        <w:rPr>
          <w:rFonts w:ascii="Lato Black" w:hAnsi="Lato Black"/>
          <w:sz w:val="32"/>
          <w:szCs w:val="32"/>
          <w:lang w:val="eu-ES"/>
        </w:rPr>
        <w:t>PROIEKTUA / PROYECTO:</w:t>
      </w:r>
    </w:p>
    <w:p w14:paraId="3FE9AE2F" w14:textId="753DC3EF" w:rsidR="004514F0" w:rsidRDefault="004A55A5" w:rsidP="004A55A5">
      <w:pPr>
        <w:jc w:val="center"/>
        <w:rPr>
          <w:rFonts w:ascii="Lato Black" w:hAnsi="Lato Black"/>
          <w:color w:val="C00000"/>
          <w:sz w:val="32"/>
          <w:szCs w:val="32"/>
          <w:lang w:val="es-ES_tradnl"/>
        </w:rPr>
      </w:pPr>
      <w:r w:rsidRPr="00616768">
        <w:rPr>
          <w:noProof/>
        </w:rPr>
        <w:drawing>
          <wp:anchor distT="0" distB="0" distL="114300" distR="114300" simplePos="0" relativeHeight="251660288" behindDoc="0" locked="0" layoutInCell="1" allowOverlap="1" wp14:anchorId="3E2DB5FC" wp14:editId="4C6B01E0">
            <wp:simplePos x="0" y="0"/>
            <wp:positionH relativeFrom="margin">
              <wp:posOffset>5321300</wp:posOffset>
            </wp:positionH>
            <wp:positionV relativeFrom="margin">
              <wp:posOffset>7226935</wp:posOffset>
            </wp:positionV>
            <wp:extent cx="3555365" cy="1799590"/>
            <wp:effectExtent l="0" t="0" r="6985" b="0"/>
            <wp:wrapSquare wrapText="bothSides"/>
            <wp:docPr id="1472384773" name="Imagen 2" descr="Un dibujo con let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84773" name="Imagen 2" descr="Un dibujo con letr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3EC">
        <w:rPr>
          <w:rFonts w:ascii="Lato Black" w:hAnsi="Lato Black"/>
          <w:color w:val="C00000"/>
          <w:sz w:val="32"/>
          <w:szCs w:val="32"/>
          <w:lang w:val="es-ES_tradnl"/>
        </w:rPr>
        <w:t>INTERNACIONALIZACION ITALIA</w:t>
      </w:r>
      <w:r w:rsidR="00E30EC5">
        <w:rPr>
          <w:rFonts w:ascii="Lato Black" w:hAnsi="Lato Black"/>
          <w:color w:val="C00000"/>
          <w:sz w:val="32"/>
          <w:szCs w:val="32"/>
          <w:lang w:val="es-ES_tradnl"/>
        </w:rPr>
        <w:t xml:space="preserve"> </w:t>
      </w:r>
    </w:p>
    <w:p w14:paraId="5D9296DE" w14:textId="387E3AA4" w:rsidR="00E30EC5" w:rsidRDefault="00E30EC5" w:rsidP="004A55A5">
      <w:pPr>
        <w:jc w:val="center"/>
        <w:rPr>
          <w:rFonts w:ascii="Lato Black" w:hAnsi="Lato Black"/>
          <w:color w:val="C00000"/>
          <w:sz w:val="32"/>
          <w:szCs w:val="32"/>
          <w:lang w:val="es-ES_tradnl"/>
        </w:rPr>
      </w:pPr>
      <w:r>
        <w:rPr>
          <w:rFonts w:ascii="Lato Black" w:hAnsi="Lato Black"/>
          <w:color w:val="C00000"/>
          <w:sz w:val="32"/>
          <w:szCs w:val="32"/>
          <w:lang w:val="es-ES_tradnl"/>
        </w:rPr>
        <w:t>INTERNACIONALIZACION PORTUGAL</w:t>
      </w:r>
    </w:p>
    <w:p w14:paraId="3339BFF6" w14:textId="77777777" w:rsidR="004A55A5" w:rsidRDefault="004A55A5" w:rsidP="004A55A5">
      <w:pPr>
        <w:jc w:val="center"/>
        <w:rPr>
          <w:rFonts w:ascii="Lato Black" w:hAnsi="Lato Black"/>
          <w:sz w:val="32"/>
          <w:szCs w:val="32"/>
          <w:lang w:val="es-ES_tradnl"/>
        </w:rPr>
      </w:pPr>
    </w:p>
    <w:p w14:paraId="1743A827" w14:textId="77777777" w:rsidR="00AD5697" w:rsidRPr="004A55A5" w:rsidRDefault="00AD5697" w:rsidP="004A55A5">
      <w:pPr>
        <w:jc w:val="center"/>
        <w:rPr>
          <w:rFonts w:ascii="Lato Black" w:hAnsi="Lato Black"/>
          <w:sz w:val="32"/>
          <w:szCs w:val="32"/>
          <w:lang w:val="es-ES_tradnl"/>
        </w:rPr>
      </w:pPr>
    </w:p>
    <w:sectPr w:rsidR="00AD5697" w:rsidRPr="004A55A5" w:rsidSect="004A55A5">
      <w:headerReference w:type="default" r:id="rId9"/>
      <w:footerReference w:type="default" r:id="rId10"/>
      <w:headerReference w:type="first" r:id="rId11"/>
      <w:pgSz w:w="23811" w:h="16838" w:orient="landscape" w:code="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75191" w14:textId="77777777" w:rsidR="001D352A" w:rsidRDefault="001D352A" w:rsidP="00BC403B">
      <w:r>
        <w:separator/>
      </w:r>
    </w:p>
  </w:endnote>
  <w:endnote w:type="continuationSeparator" w:id="0">
    <w:p w14:paraId="4FAD7E71" w14:textId="77777777" w:rsidR="001D352A" w:rsidRDefault="001D352A" w:rsidP="00BC4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A00002AF" w:usb1="50006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1805945"/>
      <w:docPartObj>
        <w:docPartGallery w:val="Page Numbers (Bottom of Page)"/>
        <w:docPartUnique/>
      </w:docPartObj>
    </w:sdtPr>
    <w:sdtEndPr>
      <w:rPr>
        <w:rStyle w:val="PiedepginaCar"/>
        <w:i w:val="0"/>
      </w:rPr>
    </w:sdtEndPr>
    <w:sdtContent>
      <w:p w14:paraId="0FEDCC9B" w14:textId="77777777" w:rsidR="00215B64" w:rsidRPr="00DA717E" w:rsidRDefault="00215B64" w:rsidP="00BC403B">
        <w:pPr>
          <w:pStyle w:val="Encabezado"/>
          <w:rPr>
            <w:rStyle w:val="PiedepginaCar"/>
            <w:i/>
          </w:rPr>
        </w:pPr>
        <w:r w:rsidRPr="00DA717E">
          <w:rPr>
            <w:rStyle w:val="PiedepginaCar"/>
            <w:i/>
          </w:rPr>
          <w:fldChar w:fldCharType="begin"/>
        </w:r>
        <w:r w:rsidRPr="00DA717E">
          <w:rPr>
            <w:rStyle w:val="PiedepginaCar"/>
            <w:i/>
          </w:rPr>
          <w:instrText>PAGE   \* MERGEFORMAT</w:instrText>
        </w:r>
        <w:r w:rsidRPr="00DA717E">
          <w:rPr>
            <w:rStyle w:val="PiedepginaCar"/>
            <w:i/>
          </w:rPr>
          <w:fldChar w:fldCharType="separate"/>
        </w:r>
        <w:r w:rsidR="009B6426">
          <w:rPr>
            <w:rStyle w:val="PiedepginaCar"/>
            <w:i/>
          </w:rPr>
          <w:t>2</w:t>
        </w:r>
        <w:r w:rsidRPr="00DA717E">
          <w:rPr>
            <w:rStyle w:val="PiedepginaCar"/>
            <w:i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2337B" w14:textId="77777777" w:rsidR="001D352A" w:rsidRDefault="001D352A" w:rsidP="00BC403B">
      <w:r>
        <w:separator/>
      </w:r>
    </w:p>
  </w:footnote>
  <w:footnote w:type="continuationSeparator" w:id="0">
    <w:p w14:paraId="60AB1F9D" w14:textId="77777777" w:rsidR="001D352A" w:rsidRDefault="001D352A" w:rsidP="00BC4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E546A" w14:textId="5790350A" w:rsidR="00A80B69" w:rsidRDefault="00A80B69" w:rsidP="00990324">
    <w:pPr>
      <w:pStyle w:val="Encabezado"/>
      <w:tabs>
        <w:tab w:val="center" w:pos="0"/>
      </w:tabs>
      <w:ind w:righ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B4B96" w14:textId="77777777" w:rsidR="00990324" w:rsidRPr="00990324" w:rsidRDefault="00990324" w:rsidP="00990324">
    <w:pPr>
      <w:pStyle w:val="Encabezado"/>
      <w:ind w:righ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324"/>
    <w:rsid w:val="00006666"/>
    <w:rsid w:val="00050ADC"/>
    <w:rsid w:val="00076900"/>
    <w:rsid w:val="000854E8"/>
    <w:rsid w:val="000A5467"/>
    <w:rsid w:val="00103982"/>
    <w:rsid w:val="00114592"/>
    <w:rsid w:val="00132D65"/>
    <w:rsid w:val="00172F00"/>
    <w:rsid w:val="001D352A"/>
    <w:rsid w:val="001E2152"/>
    <w:rsid w:val="00215B64"/>
    <w:rsid w:val="00241091"/>
    <w:rsid w:val="00245A49"/>
    <w:rsid w:val="00266A13"/>
    <w:rsid w:val="00266B1B"/>
    <w:rsid w:val="002C12D9"/>
    <w:rsid w:val="002D73F5"/>
    <w:rsid w:val="002E6594"/>
    <w:rsid w:val="003172AB"/>
    <w:rsid w:val="003620F5"/>
    <w:rsid w:val="00420DA8"/>
    <w:rsid w:val="00431B06"/>
    <w:rsid w:val="004328D9"/>
    <w:rsid w:val="00440D7A"/>
    <w:rsid w:val="004514F0"/>
    <w:rsid w:val="004545B5"/>
    <w:rsid w:val="0046355A"/>
    <w:rsid w:val="00465CF9"/>
    <w:rsid w:val="00480256"/>
    <w:rsid w:val="00481FEE"/>
    <w:rsid w:val="00495CDD"/>
    <w:rsid w:val="004A55A5"/>
    <w:rsid w:val="004E3449"/>
    <w:rsid w:val="00552FF2"/>
    <w:rsid w:val="00560DDE"/>
    <w:rsid w:val="00561287"/>
    <w:rsid w:val="0058019E"/>
    <w:rsid w:val="00580A44"/>
    <w:rsid w:val="00583694"/>
    <w:rsid w:val="00597FD3"/>
    <w:rsid w:val="005C608B"/>
    <w:rsid w:val="005E1A35"/>
    <w:rsid w:val="005F50AE"/>
    <w:rsid w:val="0063368A"/>
    <w:rsid w:val="006369C1"/>
    <w:rsid w:val="00653346"/>
    <w:rsid w:val="00665CA0"/>
    <w:rsid w:val="006F16C3"/>
    <w:rsid w:val="007A6547"/>
    <w:rsid w:val="007F34AE"/>
    <w:rsid w:val="007F57BE"/>
    <w:rsid w:val="008336C7"/>
    <w:rsid w:val="008B7A71"/>
    <w:rsid w:val="008E1079"/>
    <w:rsid w:val="00990324"/>
    <w:rsid w:val="009B6426"/>
    <w:rsid w:val="00A346A1"/>
    <w:rsid w:val="00A44730"/>
    <w:rsid w:val="00A601B4"/>
    <w:rsid w:val="00A80B69"/>
    <w:rsid w:val="00A8321A"/>
    <w:rsid w:val="00AD1855"/>
    <w:rsid w:val="00AD36B4"/>
    <w:rsid w:val="00AD5697"/>
    <w:rsid w:val="00AE23E1"/>
    <w:rsid w:val="00AE6663"/>
    <w:rsid w:val="00B25CFD"/>
    <w:rsid w:val="00B430CB"/>
    <w:rsid w:val="00B53C12"/>
    <w:rsid w:val="00BA1910"/>
    <w:rsid w:val="00BC403B"/>
    <w:rsid w:val="00C0711F"/>
    <w:rsid w:val="00C12231"/>
    <w:rsid w:val="00C15B35"/>
    <w:rsid w:val="00C75D96"/>
    <w:rsid w:val="00D106AA"/>
    <w:rsid w:val="00D2159F"/>
    <w:rsid w:val="00DA4AB9"/>
    <w:rsid w:val="00DA717E"/>
    <w:rsid w:val="00DD0C3F"/>
    <w:rsid w:val="00DE322C"/>
    <w:rsid w:val="00DF51C6"/>
    <w:rsid w:val="00DF542E"/>
    <w:rsid w:val="00E05442"/>
    <w:rsid w:val="00E22A2D"/>
    <w:rsid w:val="00E30EC5"/>
    <w:rsid w:val="00E45BF7"/>
    <w:rsid w:val="00E62519"/>
    <w:rsid w:val="00E903EC"/>
    <w:rsid w:val="00EB3918"/>
    <w:rsid w:val="00EE49EC"/>
    <w:rsid w:val="00F036CD"/>
    <w:rsid w:val="00FF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6FA4EC"/>
  <w15:docId w15:val="{36325DB2-0006-415B-94AA-2F6E502A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403B"/>
    <w:pPr>
      <w:spacing w:after="260" w:line="260" w:lineRule="atLeast"/>
      <w:jc w:val="both"/>
    </w:pPr>
    <w:rPr>
      <w:rFonts w:ascii="Lato Light" w:hAnsi="Lato Light"/>
      <w:sz w:val="19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B642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B642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1855"/>
    <w:pPr>
      <w:tabs>
        <w:tab w:val="center" w:pos="4252"/>
        <w:tab w:val="right" w:pos="8504"/>
      </w:tabs>
      <w:spacing w:after="0" w:line="240" w:lineRule="auto"/>
      <w:ind w:right="-709"/>
      <w:jc w:val="right"/>
    </w:pPr>
    <w:rPr>
      <w:i/>
      <w:noProof/>
      <w:szCs w:val="19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D1855"/>
    <w:rPr>
      <w:rFonts w:ascii="Lato Light" w:hAnsi="Lato Light"/>
      <w:i/>
      <w:noProof/>
      <w:sz w:val="19"/>
      <w:szCs w:val="19"/>
      <w:lang w:eastAsia="es-ES"/>
    </w:rPr>
  </w:style>
  <w:style w:type="paragraph" w:styleId="Piedepgina">
    <w:name w:val="footer"/>
    <w:basedOn w:val="Encabezado"/>
    <w:link w:val="PiedepginaCar"/>
    <w:uiPriority w:val="99"/>
    <w:unhideWhenUsed/>
    <w:rsid w:val="00DA717E"/>
  </w:style>
  <w:style w:type="character" w:customStyle="1" w:styleId="PiedepginaCar">
    <w:name w:val="Pie de página Car"/>
    <w:basedOn w:val="Fuentedeprrafopredeter"/>
    <w:link w:val="Piedepgina"/>
    <w:uiPriority w:val="99"/>
    <w:rsid w:val="00DA717E"/>
    <w:rPr>
      <w:rFonts w:ascii="Lato Light" w:hAnsi="Lato Light"/>
      <w:i/>
      <w:noProof/>
      <w:sz w:val="19"/>
      <w:szCs w:val="19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0B6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B6426"/>
    <w:rPr>
      <w:rFonts w:ascii="Lato Light" w:eastAsiaTheme="majorEastAsia" w:hAnsi="Lato Light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B6426"/>
    <w:rPr>
      <w:rFonts w:ascii="Lato Light" w:eastAsiaTheme="majorEastAsia" w:hAnsi="Lato Light" w:cstheme="majorBidi"/>
      <w:b/>
      <w:bCs/>
      <w:color w:val="4F81BD" w:themeColor="accent1"/>
      <w:sz w:val="26"/>
      <w:szCs w:val="26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9B64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B6426"/>
    <w:rPr>
      <w:rFonts w:ascii="Lato Light" w:eastAsiaTheme="majorEastAsia" w:hAnsi="Lato Light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5F50AE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F50AE"/>
    <w:rPr>
      <w:rFonts w:ascii="Lato Light" w:eastAsiaTheme="majorEastAsia" w:hAnsi="Lato Light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Sinespaciado">
    <w:name w:val="No Spacing"/>
    <w:uiPriority w:val="1"/>
    <w:qFormat/>
    <w:rsid w:val="005F50AE"/>
    <w:pPr>
      <w:spacing w:after="0" w:line="240" w:lineRule="auto"/>
      <w:jc w:val="both"/>
    </w:pPr>
    <w:rPr>
      <w:rFonts w:ascii="Lato Light" w:hAnsi="Lato Light"/>
      <w:sz w:val="19"/>
      <w:lang w:val="en-US"/>
    </w:rPr>
  </w:style>
  <w:style w:type="character" w:styleId="Ttulodellibro">
    <w:name w:val="Book Title"/>
    <w:basedOn w:val="Fuentedeprrafopredeter"/>
    <w:uiPriority w:val="33"/>
    <w:qFormat/>
    <w:rsid w:val="002D73F5"/>
    <w:rPr>
      <w:rFonts w:ascii="Lato Light" w:hAnsi="Lato Light"/>
      <w:b/>
      <w:bCs/>
      <w:smallCaps/>
      <w:spacing w:val="5"/>
    </w:rPr>
  </w:style>
  <w:style w:type="character" w:styleId="Referenciaintensa">
    <w:name w:val="Intense Reference"/>
    <w:basedOn w:val="Fuentedeprrafopredeter"/>
    <w:uiPriority w:val="32"/>
    <w:qFormat/>
    <w:rsid w:val="002D73F5"/>
    <w:rPr>
      <w:rFonts w:ascii="Lato Light" w:hAnsi="Lato Light"/>
      <w:b/>
      <w:bCs/>
      <w:smallCaps/>
      <w:color w:val="C0504D" w:themeColor="accent2"/>
      <w:spacing w:val="5"/>
      <w:u w:val="singl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73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73F5"/>
    <w:rPr>
      <w:rFonts w:ascii="Lato Light" w:hAnsi="Lato Light"/>
      <w:b/>
      <w:bCs/>
      <w:i/>
      <w:iCs/>
      <w:color w:val="4F81BD" w:themeColor="accent1"/>
      <w:sz w:val="19"/>
      <w:lang w:val="en-US"/>
    </w:rPr>
  </w:style>
  <w:style w:type="character" w:styleId="nfasisintenso">
    <w:name w:val="Intense Emphasis"/>
    <w:basedOn w:val="Fuentedeprrafopredeter"/>
    <w:uiPriority w:val="21"/>
    <w:qFormat/>
    <w:rsid w:val="002D73F5"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2D73F5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2D73F5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2D73F5"/>
    <w:rPr>
      <w:rFonts w:ascii="Lato Light" w:hAnsi="Lato Light"/>
      <w:i/>
      <w:iCs/>
      <w:color w:val="000000" w:themeColor="text1"/>
      <w:sz w:val="19"/>
      <w:lang w:val="en-US"/>
    </w:rPr>
  </w:style>
  <w:style w:type="character" w:styleId="Referenciasutil">
    <w:name w:val="Subtle Reference"/>
    <w:basedOn w:val="Fuentedeprrafopredeter"/>
    <w:uiPriority w:val="31"/>
    <w:qFormat/>
    <w:rsid w:val="002D73F5"/>
    <w:rPr>
      <w:smallCaps/>
      <w:color w:val="C0504D" w:themeColor="accent2"/>
      <w:u w:val="single"/>
    </w:rPr>
  </w:style>
  <w:style w:type="paragraph" w:styleId="Prrafodelista">
    <w:name w:val="List Paragraph"/>
    <w:basedOn w:val="Normal"/>
    <w:uiPriority w:val="34"/>
    <w:qFormat/>
    <w:rsid w:val="002D7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9B208BA-EFCF-46B6-80AA-F43643057D6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3d17d33-18a9-42cd-8c78-74d6cf6d7dc5}" enabled="0" method="" siteId="{73d17d33-18a9-42cd-8c78-74d6cf6d7dc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BFA/DFB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 OLMO SAINZ, Cristina</dc:creator>
  <cp:lastModifiedBy>Contabilidad</cp:lastModifiedBy>
  <cp:revision>2</cp:revision>
  <cp:lastPrinted>2025-11-06T07:03:00Z</cp:lastPrinted>
  <dcterms:created xsi:type="dcterms:W3CDTF">2026-04-29T09:26:00Z</dcterms:created>
  <dcterms:modified xsi:type="dcterms:W3CDTF">2026-04-29T09:26:00Z</dcterms:modified>
</cp:coreProperties>
</file>